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1E88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REPUBLIKA HRVATSKA</w:t>
      </w:r>
    </w:p>
    <w:p w14:paraId="07B217A9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GRAD DUBROVNIK</w:t>
      </w:r>
    </w:p>
    <w:p w14:paraId="5642501C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OSNOVNA ŠKOLA MONTOVJERNA</w:t>
      </w:r>
    </w:p>
    <w:p w14:paraId="49083855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DUBROVNIK, Vladka Mačeka 11</w:t>
      </w:r>
    </w:p>
    <w:p w14:paraId="5B65FFE0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Tel. 020/325 587</w:t>
      </w:r>
    </w:p>
    <w:p w14:paraId="73161CE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e-mail: tajnistvo@os-montovjerna-du.skole.hr</w:t>
      </w:r>
    </w:p>
    <w:p w14:paraId="325F8C4E" w14:textId="60C89C23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KLASA: 600-03/24-01/</w:t>
      </w:r>
      <w:r w:rsidR="00411D9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9</w:t>
      </w:r>
    </w:p>
    <w:p w14:paraId="169663C8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URBROJ: 2117-1-131-02-24-1</w:t>
      </w:r>
    </w:p>
    <w:p w14:paraId="227EA229" w14:textId="77BA02FE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Dubrovnik,  </w:t>
      </w:r>
      <w:r w:rsidR="00411D9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21</w:t>
      </w: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lipnja</w:t>
      </w: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2024.      </w:t>
      </w:r>
    </w:p>
    <w:p w14:paraId="6F1FC2B4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307D5BF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                                     </w:t>
      </w:r>
    </w:p>
    <w:p w14:paraId="543EE8A1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  O Z  I  V</w:t>
      </w:r>
    </w:p>
    <w:p w14:paraId="0C6F3BAA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22508DB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0758D490" w14:textId="77777777" w:rsidR="008F1B3C" w:rsidRPr="008F1B3C" w:rsidRDefault="008F1B3C" w:rsidP="008F1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članovima Školskog odbora</w:t>
      </w:r>
    </w:p>
    <w:p w14:paraId="75DF4531" w14:textId="77777777" w:rsidR="008F1B3C" w:rsidRPr="008F1B3C" w:rsidRDefault="008F1B3C" w:rsidP="008F1B3C">
      <w:pPr>
        <w:spacing w:after="0" w:line="240" w:lineRule="auto"/>
        <w:ind w:left="372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6E6170" w14:textId="77777777" w:rsidR="008F1B3C" w:rsidRPr="008F1B3C" w:rsidRDefault="008F1B3C" w:rsidP="008F1B3C">
      <w:pPr>
        <w:spacing w:after="0" w:line="240" w:lineRule="auto"/>
        <w:ind w:left="336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29CCA3F" w14:textId="77FC3311" w:rsid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na 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60</w:t>
      </w: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 sjednicu  Školskog odbora Osnovne škole Montovjerna  koja će se održati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elektronskim putem.</w:t>
      </w:r>
    </w:p>
    <w:p w14:paraId="4D1F47A4" w14:textId="0B1AE3A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Elektronska sjednica započinje zaprimanjem poziva i završava 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21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lipnja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2024. u 23 sata.</w:t>
      </w:r>
    </w:p>
    <w:p w14:paraId="6407B471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6A23FED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697B17A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Sjednici se predlaže sljedeći</w:t>
      </w:r>
    </w:p>
    <w:p w14:paraId="3247301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</w:t>
      </w:r>
    </w:p>
    <w:p w14:paraId="700DCF8E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  n  e  v  n  i     r  e  d</w:t>
      </w:r>
    </w:p>
    <w:p w14:paraId="5CE06090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26E55665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D5F36A7" w14:textId="0F5E7884" w:rsidR="00411D92" w:rsidRPr="00411D92" w:rsidRDefault="00411D92" w:rsidP="00411D9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Donošenje Odluke o davanju u najam školskog prostora i to školske sportske dvorane: u periodu od 2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2</w:t>
      </w: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.06.202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4</w:t>
      </w: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.-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23</w:t>
      </w: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.0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6</w:t>
      </w: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4</w:t>
      </w: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. za potrebe 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Košarkaškog kluba Dubrovnik</w:t>
      </w:r>
      <w:r w:rsidRPr="00411D92"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 xml:space="preserve"> u </w:t>
      </w:r>
      <w:r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  <w:t>periodu od 8-11 sati te od 17-20 sati po cijeni od 40 eura/sat.</w:t>
      </w:r>
    </w:p>
    <w:p w14:paraId="6119ED25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3AAB90B7" w14:textId="77777777" w:rsidR="008F1B3C" w:rsidRPr="008F1B3C" w:rsidRDefault="008F1B3C" w:rsidP="008F1B3C">
      <w:pPr>
        <w:spacing w:after="0" w:line="240" w:lineRule="auto"/>
        <w:ind w:left="720"/>
        <w:rPr>
          <w:rFonts w:ascii="Calibri" w:eastAsia="Calibri" w:hAnsi="Calibri" w:cs="Calibri"/>
          <w:kern w:val="0"/>
          <w:sz w:val="24"/>
          <w:szCs w:val="24"/>
          <w:lang w:eastAsia="hr-HR"/>
          <w14:ligatures w14:val="none"/>
        </w:rPr>
      </w:pPr>
    </w:p>
    <w:p w14:paraId="62DB820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1A179C8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6DC04E4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Predsjednica Školskog odbora</w:t>
      </w:r>
    </w:p>
    <w:p w14:paraId="11B45441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Olga Muratti v.r.</w:t>
      </w:r>
    </w:p>
    <w:p w14:paraId="72190FBF" w14:textId="77777777" w:rsidR="004B01A0" w:rsidRDefault="004B01A0"/>
    <w:sectPr w:rsidR="004B01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722E9"/>
    <w:multiLevelType w:val="hybridMultilevel"/>
    <w:tmpl w:val="302A496E"/>
    <w:lvl w:ilvl="0" w:tplc="DA5A4652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" w15:restartNumberingAfterBreak="0">
    <w:nsid w:val="26D03252"/>
    <w:multiLevelType w:val="hybridMultilevel"/>
    <w:tmpl w:val="D9A66942"/>
    <w:lvl w:ilvl="0" w:tplc="B8FC50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40588F"/>
    <w:multiLevelType w:val="hybridMultilevel"/>
    <w:tmpl w:val="1068AB02"/>
    <w:lvl w:ilvl="0" w:tplc="FEA6D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681F38"/>
    <w:multiLevelType w:val="hybridMultilevel"/>
    <w:tmpl w:val="380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9807">
    <w:abstractNumId w:val="0"/>
  </w:num>
  <w:num w:numId="2" w16cid:durableId="77918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537178">
    <w:abstractNumId w:val="2"/>
  </w:num>
  <w:num w:numId="4" w16cid:durableId="157727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C"/>
    <w:rsid w:val="00011007"/>
    <w:rsid w:val="000B4EA7"/>
    <w:rsid w:val="003F32C2"/>
    <w:rsid w:val="00411D92"/>
    <w:rsid w:val="0049637C"/>
    <w:rsid w:val="004B01A0"/>
    <w:rsid w:val="0053514F"/>
    <w:rsid w:val="00610F0D"/>
    <w:rsid w:val="008F1B3C"/>
    <w:rsid w:val="00937D9F"/>
    <w:rsid w:val="00B7116B"/>
    <w:rsid w:val="00CA1821"/>
    <w:rsid w:val="00F565E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D708"/>
  <w15:chartTrackingRefBased/>
  <w15:docId w15:val="{D2292FCE-7E26-4BFC-BD43-A8F8F03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B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B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B3C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B3C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3C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B3C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B3C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B3C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B3C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F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3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B3C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F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B3C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F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B3C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F1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Merčep-Kulaš</dc:creator>
  <cp:keywords/>
  <dc:description/>
  <cp:lastModifiedBy>Dubravka Merčep-Kulaš</cp:lastModifiedBy>
  <cp:revision>2</cp:revision>
  <cp:lastPrinted>2024-06-03T07:24:00Z</cp:lastPrinted>
  <dcterms:created xsi:type="dcterms:W3CDTF">2024-06-21T08:00:00Z</dcterms:created>
  <dcterms:modified xsi:type="dcterms:W3CDTF">2024-06-21T08:00:00Z</dcterms:modified>
</cp:coreProperties>
</file>